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36F" w:rsidRPr="003C3C49" w:rsidRDefault="0076148D">
      <w:pPr>
        <w:rPr>
          <w:rFonts w:ascii="Times New Roman" w:hAnsi="Times New Roman" w:cs="Times New Roman"/>
          <w:sz w:val="24"/>
          <w:szCs w:val="24"/>
        </w:rPr>
      </w:pPr>
      <w:r w:rsidRPr="003C3C49">
        <w:rPr>
          <w:rFonts w:ascii="Times New Roman" w:hAnsi="Times New Roman" w:cs="Times New Roman"/>
          <w:sz w:val="24"/>
          <w:szCs w:val="24"/>
        </w:rPr>
        <w:t>Strategic Communications Planning RFP Questions and Answers</w:t>
      </w:r>
      <w:r w:rsidR="003C3C49">
        <w:rPr>
          <w:rFonts w:ascii="Times New Roman" w:hAnsi="Times New Roman" w:cs="Times New Roman"/>
          <w:sz w:val="24"/>
          <w:szCs w:val="24"/>
        </w:rPr>
        <w:br/>
        <w:t>June 9, 2020</w:t>
      </w:r>
    </w:p>
    <w:p w:rsidR="0076148D" w:rsidRPr="003C3C49" w:rsidRDefault="0076148D">
      <w:pPr>
        <w:rPr>
          <w:rFonts w:ascii="Times New Roman" w:hAnsi="Times New Roman" w:cs="Times New Roman"/>
          <w:sz w:val="24"/>
          <w:szCs w:val="24"/>
        </w:rPr>
      </w:pPr>
    </w:p>
    <w:p w:rsidR="0076148D" w:rsidRPr="003C3C49" w:rsidRDefault="0076148D" w:rsidP="00AA744F">
      <w:pPr>
        <w:pStyle w:val="ListParagraph"/>
        <w:numPr>
          <w:ilvl w:val="0"/>
          <w:numId w:val="1"/>
        </w:numPr>
        <w:ind w:left="360"/>
        <w:rPr>
          <w:rFonts w:ascii="Times New Roman" w:hAnsi="Times New Roman" w:cs="Times New Roman"/>
          <w:sz w:val="24"/>
          <w:szCs w:val="24"/>
        </w:rPr>
      </w:pPr>
      <w:r w:rsidRPr="003C3C49">
        <w:rPr>
          <w:rFonts w:ascii="Times New Roman" w:hAnsi="Times New Roman" w:cs="Times New Roman"/>
          <w:sz w:val="24"/>
          <w:szCs w:val="24"/>
        </w:rPr>
        <w:t>The professional services agreement in Exhibit C it states that the maximum compensation is $65,000.  Is this correct?  We ask because some of the positions in the Exhibit B are not related to communications (e.g. Project Engineer, CAD Operator) and wonder if this might also have been picked up from another contract.</w:t>
      </w:r>
    </w:p>
    <w:p w:rsidR="00AA744F" w:rsidRPr="003C3C49" w:rsidRDefault="0076148D" w:rsidP="00AA744F">
      <w:pPr>
        <w:pStyle w:val="ListParagraph"/>
        <w:numPr>
          <w:ilvl w:val="0"/>
          <w:numId w:val="2"/>
        </w:numPr>
        <w:ind w:left="720"/>
        <w:rPr>
          <w:rFonts w:ascii="Times New Roman" w:hAnsi="Times New Roman" w:cs="Times New Roman"/>
          <w:sz w:val="24"/>
          <w:szCs w:val="24"/>
        </w:rPr>
      </w:pPr>
      <w:r w:rsidRPr="003C3C49">
        <w:rPr>
          <w:rFonts w:ascii="Times New Roman" w:hAnsi="Times New Roman" w:cs="Times New Roman"/>
          <w:sz w:val="24"/>
          <w:szCs w:val="24"/>
        </w:rPr>
        <w:t xml:space="preserve">Answer: The RFP is a standard template that EBMUD uses for all projects and we are aiming for $65,000 or less but are looking for you to provide the budgets based on the scope of work outlined. You may replace Project Engineer, CAD Operator, etc. with whatever positions you want to assign to perform strategic communications planning work such as Director of Communications, Analyst, Field Personnel, etc. </w:t>
      </w:r>
    </w:p>
    <w:p w:rsidR="0076148D" w:rsidRPr="003C3C49" w:rsidRDefault="0076148D" w:rsidP="00AA744F">
      <w:pPr>
        <w:pStyle w:val="ListParagraph"/>
        <w:numPr>
          <w:ilvl w:val="0"/>
          <w:numId w:val="1"/>
        </w:numPr>
        <w:ind w:left="360"/>
        <w:rPr>
          <w:rFonts w:ascii="Times New Roman" w:hAnsi="Times New Roman" w:cs="Times New Roman"/>
          <w:sz w:val="24"/>
          <w:szCs w:val="24"/>
        </w:rPr>
      </w:pPr>
      <w:r w:rsidRPr="003C3C49">
        <w:rPr>
          <w:rFonts w:ascii="Times New Roman" w:hAnsi="Times New Roman" w:cs="Times New Roman"/>
          <w:sz w:val="24"/>
          <w:szCs w:val="24"/>
        </w:rPr>
        <w:t>The RFP states that it is posted on EBMUD's website (</w:t>
      </w:r>
      <w:hyperlink r:id="rId6" w:history="1">
        <w:r w:rsidRPr="003C3C49">
          <w:rPr>
            <w:rStyle w:val="Hyperlink"/>
            <w:rFonts w:ascii="Times New Roman" w:hAnsi="Times New Roman" w:cs="Times New Roman"/>
            <w:color w:val="auto"/>
            <w:sz w:val="24"/>
            <w:szCs w:val="24"/>
          </w:rPr>
          <w:t>https://www.ebmud.com/business-center/requests-proposal-rfps/</w:t>
        </w:r>
      </w:hyperlink>
      <w:r w:rsidRPr="003C3C49">
        <w:rPr>
          <w:rFonts w:ascii="Times New Roman" w:hAnsi="Times New Roman" w:cs="Times New Roman"/>
          <w:sz w:val="24"/>
          <w:szCs w:val="24"/>
        </w:rPr>
        <w:t xml:space="preserve">), but I don't see it on that page. Will it be posted there (along with any addenda)? </w:t>
      </w:r>
    </w:p>
    <w:p w:rsidR="0076148D" w:rsidRPr="003C3C49" w:rsidRDefault="003C3C49" w:rsidP="00AA744F">
      <w:pPr>
        <w:pStyle w:val="ListParagraph"/>
        <w:numPr>
          <w:ilvl w:val="0"/>
          <w:numId w:val="2"/>
        </w:numPr>
        <w:ind w:left="720"/>
        <w:rPr>
          <w:rFonts w:ascii="Times New Roman" w:hAnsi="Times New Roman" w:cs="Times New Roman"/>
          <w:sz w:val="24"/>
          <w:szCs w:val="24"/>
        </w:rPr>
      </w:pPr>
      <w:r>
        <w:rPr>
          <w:rFonts w:ascii="Times New Roman" w:hAnsi="Times New Roman" w:cs="Times New Roman"/>
          <w:sz w:val="24"/>
          <w:szCs w:val="24"/>
        </w:rPr>
        <w:t xml:space="preserve">Answer: </w:t>
      </w:r>
      <w:r w:rsidR="0076148D" w:rsidRPr="003C3C49">
        <w:rPr>
          <w:rFonts w:ascii="Times New Roman" w:hAnsi="Times New Roman" w:cs="Times New Roman"/>
          <w:sz w:val="24"/>
          <w:szCs w:val="24"/>
        </w:rPr>
        <w:t xml:space="preserve">The email sent out has the Request for Proposal, the Contract Equity guidelines and the Insurance forms required. There will be no additional addendums. </w:t>
      </w:r>
    </w:p>
    <w:p w:rsidR="0076148D" w:rsidRPr="003C3C49" w:rsidRDefault="0076148D" w:rsidP="00AA744F">
      <w:pPr>
        <w:pStyle w:val="ListParagraph"/>
        <w:numPr>
          <w:ilvl w:val="0"/>
          <w:numId w:val="1"/>
        </w:numPr>
        <w:ind w:left="360"/>
        <w:rPr>
          <w:rFonts w:ascii="Times New Roman" w:hAnsi="Times New Roman" w:cs="Times New Roman"/>
          <w:sz w:val="24"/>
          <w:szCs w:val="24"/>
        </w:rPr>
      </w:pPr>
      <w:r w:rsidRPr="003C3C49">
        <w:rPr>
          <w:rFonts w:ascii="Times New Roman" w:hAnsi="Times New Roman" w:cs="Times New Roman"/>
          <w:sz w:val="24"/>
          <w:szCs w:val="24"/>
        </w:rPr>
        <w:t>I understand that EBMUD has worked with EMC Research on research related to public awareness of water quality issues and other topics; has any research been conducted specifically to assess public perception of the EBMUD brand (e.g. aided/unaided awareness, positive/negative opinions, etc.)?</w:t>
      </w:r>
    </w:p>
    <w:p w:rsidR="0076148D" w:rsidRPr="003C3C49" w:rsidRDefault="003C3C49" w:rsidP="00AA744F">
      <w:pPr>
        <w:pStyle w:val="ListParagraph"/>
        <w:numPr>
          <w:ilvl w:val="1"/>
          <w:numId w:val="1"/>
        </w:numPr>
        <w:ind w:left="720"/>
        <w:rPr>
          <w:rFonts w:ascii="Times New Roman" w:hAnsi="Times New Roman" w:cs="Times New Roman"/>
          <w:sz w:val="24"/>
          <w:szCs w:val="24"/>
        </w:rPr>
      </w:pPr>
      <w:r>
        <w:rPr>
          <w:rFonts w:ascii="Times New Roman" w:hAnsi="Times New Roman" w:cs="Times New Roman"/>
          <w:sz w:val="24"/>
          <w:szCs w:val="24"/>
        </w:rPr>
        <w:t xml:space="preserve">Answer: </w:t>
      </w:r>
      <w:r w:rsidR="00AA744F" w:rsidRPr="003C3C49">
        <w:rPr>
          <w:rFonts w:ascii="Times New Roman" w:hAnsi="Times New Roman" w:cs="Times New Roman"/>
          <w:sz w:val="24"/>
          <w:szCs w:val="24"/>
        </w:rPr>
        <w:t xml:space="preserve">EMC </w:t>
      </w:r>
      <w:r w:rsidR="00F22678">
        <w:rPr>
          <w:rFonts w:ascii="Times New Roman" w:hAnsi="Times New Roman" w:cs="Times New Roman"/>
          <w:sz w:val="24"/>
          <w:szCs w:val="24"/>
        </w:rPr>
        <w:t xml:space="preserve">Research </w:t>
      </w:r>
      <w:bookmarkStart w:id="0" w:name="_GoBack"/>
      <w:bookmarkEnd w:id="0"/>
      <w:r w:rsidR="00AA744F" w:rsidRPr="003C3C49">
        <w:rPr>
          <w:rFonts w:ascii="Times New Roman" w:hAnsi="Times New Roman" w:cs="Times New Roman"/>
          <w:sz w:val="24"/>
          <w:szCs w:val="24"/>
        </w:rPr>
        <w:t xml:space="preserve">has provided customer opinion research about EBMUD overall, but not our brand per se. We are starting our focus group research work this summer, however, with </w:t>
      </w:r>
      <w:proofErr w:type="spellStart"/>
      <w:r w:rsidR="00AA744F" w:rsidRPr="003C3C49">
        <w:rPr>
          <w:rFonts w:ascii="Times New Roman" w:hAnsi="Times New Roman" w:cs="Times New Roman"/>
          <w:sz w:val="24"/>
          <w:szCs w:val="24"/>
        </w:rPr>
        <w:t>Probolsky</w:t>
      </w:r>
      <w:proofErr w:type="spellEnd"/>
      <w:r w:rsidR="00AA744F" w:rsidRPr="003C3C49">
        <w:rPr>
          <w:rFonts w:ascii="Times New Roman" w:hAnsi="Times New Roman" w:cs="Times New Roman"/>
          <w:sz w:val="24"/>
          <w:szCs w:val="24"/>
        </w:rPr>
        <w:t xml:space="preserve"> </w:t>
      </w:r>
      <w:r w:rsidR="00F22678">
        <w:rPr>
          <w:rFonts w:ascii="Times New Roman" w:hAnsi="Times New Roman" w:cs="Times New Roman"/>
          <w:sz w:val="24"/>
          <w:szCs w:val="24"/>
        </w:rPr>
        <w:t>R</w:t>
      </w:r>
      <w:r w:rsidR="00AA744F" w:rsidRPr="003C3C49">
        <w:rPr>
          <w:rFonts w:ascii="Times New Roman" w:hAnsi="Times New Roman" w:cs="Times New Roman"/>
          <w:sz w:val="24"/>
          <w:szCs w:val="24"/>
        </w:rPr>
        <w:t>esearch, and we expect to get some feedback about our brand through some of that work.</w:t>
      </w:r>
    </w:p>
    <w:p w:rsidR="00AA744F" w:rsidRPr="003C3C49" w:rsidRDefault="0076148D" w:rsidP="00AA744F">
      <w:pPr>
        <w:pStyle w:val="ListParagraph"/>
        <w:numPr>
          <w:ilvl w:val="0"/>
          <w:numId w:val="1"/>
        </w:numPr>
        <w:ind w:left="360"/>
        <w:rPr>
          <w:rFonts w:ascii="Times New Roman" w:hAnsi="Times New Roman" w:cs="Times New Roman"/>
          <w:sz w:val="24"/>
          <w:szCs w:val="24"/>
        </w:rPr>
      </w:pPr>
      <w:r w:rsidRPr="003C3C49">
        <w:rPr>
          <w:rFonts w:ascii="Times New Roman" w:hAnsi="Times New Roman" w:cs="Times New Roman"/>
          <w:sz w:val="24"/>
          <w:szCs w:val="24"/>
        </w:rPr>
        <w:t xml:space="preserve">Do you have a general budget in mind, or are you looking for consultants to provide budgets based on the scope of work outlined? </w:t>
      </w:r>
    </w:p>
    <w:p w:rsidR="0076148D" w:rsidRPr="003C3C49" w:rsidRDefault="003C3C49" w:rsidP="00AA744F">
      <w:pPr>
        <w:pStyle w:val="ListParagraph"/>
        <w:numPr>
          <w:ilvl w:val="1"/>
          <w:numId w:val="1"/>
        </w:numPr>
        <w:ind w:left="720"/>
        <w:rPr>
          <w:rFonts w:ascii="Times New Roman" w:hAnsi="Times New Roman" w:cs="Times New Roman"/>
          <w:sz w:val="24"/>
          <w:szCs w:val="24"/>
        </w:rPr>
      </w:pPr>
      <w:r>
        <w:rPr>
          <w:rFonts w:ascii="Times New Roman" w:hAnsi="Times New Roman" w:cs="Times New Roman"/>
          <w:sz w:val="24"/>
          <w:szCs w:val="24"/>
        </w:rPr>
        <w:t xml:space="preserve">Answer: </w:t>
      </w:r>
      <w:r w:rsidR="0076148D" w:rsidRPr="003C3C49">
        <w:rPr>
          <w:rFonts w:ascii="Times New Roman" w:hAnsi="Times New Roman" w:cs="Times New Roman"/>
          <w:sz w:val="24"/>
          <w:szCs w:val="24"/>
        </w:rPr>
        <w:t xml:space="preserve">We are aiming for $65,000 or less but are looking for you to provide the budgets based on the scope of work outlined. </w:t>
      </w:r>
    </w:p>
    <w:p w:rsidR="00AA744F" w:rsidRPr="003C3C49" w:rsidRDefault="0076148D" w:rsidP="00AA744F">
      <w:pPr>
        <w:pStyle w:val="ListParagraph"/>
        <w:numPr>
          <w:ilvl w:val="0"/>
          <w:numId w:val="4"/>
        </w:numPr>
        <w:ind w:left="360"/>
        <w:rPr>
          <w:rFonts w:ascii="Times New Roman" w:hAnsi="Times New Roman" w:cs="Times New Roman"/>
          <w:sz w:val="24"/>
          <w:szCs w:val="24"/>
        </w:rPr>
      </w:pPr>
      <w:r w:rsidRPr="003C3C49">
        <w:rPr>
          <w:rFonts w:ascii="Times New Roman" w:hAnsi="Times New Roman" w:cs="Times New Roman"/>
          <w:sz w:val="24"/>
          <w:szCs w:val="24"/>
        </w:rPr>
        <w:t xml:space="preserve">For the scoring rubric, it appears that the total possible value would be 40 points; i.e., 7 categories at 5 points each, with a 5-point bonus provided to firms that meet the DBE goals. Is that correct? </w:t>
      </w:r>
    </w:p>
    <w:p w:rsidR="00AA744F" w:rsidRPr="003C3C49" w:rsidRDefault="003C3C49" w:rsidP="00AA744F">
      <w:pPr>
        <w:pStyle w:val="ListParagraph"/>
        <w:numPr>
          <w:ilvl w:val="1"/>
          <w:numId w:val="4"/>
        </w:numPr>
        <w:ind w:left="720"/>
        <w:rPr>
          <w:rFonts w:ascii="Times New Roman" w:hAnsi="Times New Roman" w:cs="Times New Roman"/>
          <w:sz w:val="24"/>
          <w:szCs w:val="24"/>
        </w:rPr>
      </w:pPr>
      <w:r>
        <w:rPr>
          <w:rFonts w:ascii="Times New Roman" w:hAnsi="Times New Roman" w:cs="Times New Roman"/>
          <w:sz w:val="24"/>
          <w:szCs w:val="24"/>
        </w:rPr>
        <w:t xml:space="preserve">Answer: </w:t>
      </w:r>
      <w:r w:rsidR="0076148D" w:rsidRPr="003C3C49">
        <w:rPr>
          <w:rFonts w:ascii="Times New Roman" w:hAnsi="Times New Roman" w:cs="Times New Roman"/>
          <w:sz w:val="24"/>
          <w:szCs w:val="24"/>
        </w:rPr>
        <w:t xml:space="preserve">That is correct as we were anticipating </w:t>
      </w:r>
      <w:proofErr w:type="gramStart"/>
      <w:r w:rsidR="0076148D" w:rsidRPr="003C3C49">
        <w:rPr>
          <w:rFonts w:ascii="Times New Roman" w:hAnsi="Times New Roman" w:cs="Times New Roman"/>
          <w:sz w:val="24"/>
          <w:szCs w:val="24"/>
        </w:rPr>
        <w:t>to</w:t>
      </w:r>
      <w:r w:rsidR="00F22678">
        <w:rPr>
          <w:rFonts w:ascii="Times New Roman" w:hAnsi="Times New Roman" w:cs="Times New Roman"/>
          <w:sz w:val="24"/>
          <w:szCs w:val="24"/>
        </w:rPr>
        <w:t xml:space="preserve"> </w:t>
      </w:r>
      <w:r w:rsidR="0076148D" w:rsidRPr="003C3C49">
        <w:rPr>
          <w:rFonts w:ascii="Times New Roman" w:hAnsi="Times New Roman" w:cs="Times New Roman"/>
          <w:sz w:val="24"/>
          <w:szCs w:val="24"/>
        </w:rPr>
        <w:t>invite</w:t>
      </w:r>
      <w:proofErr w:type="gramEnd"/>
      <w:r w:rsidR="0076148D" w:rsidRPr="003C3C49">
        <w:rPr>
          <w:rFonts w:ascii="Times New Roman" w:hAnsi="Times New Roman" w:cs="Times New Roman"/>
          <w:sz w:val="24"/>
          <w:szCs w:val="24"/>
        </w:rPr>
        <w:t xml:space="preserve"> the top finalists to make a presentation to the selection committee bringing th</w:t>
      </w:r>
      <w:r w:rsidR="00AA744F" w:rsidRPr="003C3C49">
        <w:rPr>
          <w:rFonts w:ascii="Times New Roman" w:hAnsi="Times New Roman" w:cs="Times New Roman"/>
          <w:sz w:val="24"/>
          <w:szCs w:val="24"/>
        </w:rPr>
        <w:t xml:space="preserve">e total to 100 points but with </w:t>
      </w:r>
      <w:r w:rsidR="0076148D" w:rsidRPr="003C3C49">
        <w:rPr>
          <w:rFonts w:ascii="Times New Roman" w:hAnsi="Times New Roman" w:cs="Times New Roman"/>
          <w:sz w:val="24"/>
          <w:szCs w:val="24"/>
        </w:rPr>
        <w:t>COVD</w:t>
      </w:r>
      <w:r w:rsidR="00AA744F" w:rsidRPr="003C3C49">
        <w:rPr>
          <w:rFonts w:ascii="Times New Roman" w:hAnsi="Times New Roman" w:cs="Times New Roman"/>
          <w:sz w:val="24"/>
          <w:szCs w:val="24"/>
        </w:rPr>
        <w:t>-</w:t>
      </w:r>
      <w:r w:rsidR="0076148D" w:rsidRPr="003C3C49">
        <w:rPr>
          <w:rFonts w:ascii="Times New Roman" w:hAnsi="Times New Roman" w:cs="Times New Roman"/>
          <w:sz w:val="24"/>
          <w:szCs w:val="24"/>
        </w:rPr>
        <w:t xml:space="preserve">19, we might do a phone/virtual meeting. </w:t>
      </w:r>
    </w:p>
    <w:p w:rsidR="00AA744F" w:rsidRPr="003C3C49" w:rsidRDefault="0076148D" w:rsidP="00AA744F">
      <w:pPr>
        <w:pStyle w:val="ListParagraph"/>
        <w:numPr>
          <w:ilvl w:val="0"/>
          <w:numId w:val="4"/>
        </w:numPr>
        <w:ind w:left="360"/>
        <w:rPr>
          <w:rFonts w:ascii="Times New Roman" w:hAnsi="Times New Roman" w:cs="Times New Roman"/>
          <w:sz w:val="24"/>
          <w:szCs w:val="24"/>
        </w:rPr>
      </w:pPr>
      <w:r w:rsidRPr="003C3C49">
        <w:rPr>
          <w:rFonts w:ascii="Times New Roman" w:hAnsi="Times New Roman" w:cs="Times New Roman"/>
          <w:sz w:val="24"/>
          <w:szCs w:val="24"/>
        </w:rPr>
        <w:t xml:space="preserve">Regarding the Contract Equity Guidelines, can you confirm that the contracting objectives for this project are 25% white male, 25% ethnic minority and 6% white female? Could you discuss how those objectives might apply to a communications planning project with </w:t>
      </w:r>
      <w:r w:rsidRPr="003C3C49">
        <w:rPr>
          <w:rFonts w:ascii="Times New Roman" w:hAnsi="Times New Roman" w:cs="Times New Roman"/>
          <w:sz w:val="24"/>
          <w:szCs w:val="24"/>
        </w:rPr>
        <w:lastRenderedPageBreak/>
        <w:t xml:space="preserve">minimal implementation? (We can address contract equity questions to the Contract Equity Office if need be.) </w:t>
      </w:r>
    </w:p>
    <w:p w:rsidR="0076148D" w:rsidRPr="003C3C49" w:rsidRDefault="003C3C49" w:rsidP="00AA744F">
      <w:pPr>
        <w:pStyle w:val="ListParagraph"/>
        <w:numPr>
          <w:ilvl w:val="1"/>
          <w:numId w:val="4"/>
        </w:numPr>
        <w:ind w:left="720"/>
        <w:rPr>
          <w:rFonts w:ascii="Times New Roman" w:hAnsi="Times New Roman" w:cs="Times New Roman"/>
          <w:sz w:val="24"/>
          <w:szCs w:val="24"/>
        </w:rPr>
      </w:pPr>
      <w:r>
        <w:rPr>
          <w:rFonts w:ascii="Times New Roman" w:hAnsi="Times New Roman" w:cs="Times New Roman"/>
          <w:sz w:val="24"/>
          <w:szCs w:val="24"/>
        </w:rPr>
        <w:t xml:space="preserve">Answer: </w:t>
      </w:r>
      <w:r w:rsidR="0076148D" w:rsidRPr="003C3C49">
        <w:rPr>
          <w:rFonts w:ascii="Times New Roman" w:hAnsi="Times New Roman" w:cs="Times New Roman"/>
          <w:sz w:val="24"/>
          <w:szCs w:val="24"/>
        </w:rPr>
        <w:t>That is correct. Please contact Contract Equity Office 510</w:t>
      </w:r>
      <w:r w:rsidR="00AA744F" w:rsidRPr="003C3C49">
        <w:rPr>
          <w:rFonts w:ascii="Times New Roman" w:hAnsi="Times New Roman" w:cs="Times New Roman"/>
          <w:sz w:val="24"/>
          <w:szCs w:val="24"/>
        </w:rPr>
        <w:t>-</w:t>
      </w:r>
      <w:r w:rsidR="0076148D" w:rsidRPr="003C3C49">
        <w:rPr>
          <w:rFonts w:ascii="Times New Roman" w:hAnsi="Times New Roman" w:cs="Times New Roman"/>
          <w:sz w:val="24"/>
          <w:szCs w:val="24"/>
        </w:rPr>
        <w:t>287-0114 and they can assist with any o</w:t>
      </w:r>
      <w:r w:rsidR="00F22678">
        <w:rPr>
          <w:rFonts w:ascii="Times New Roman" w:hAnsi="Times New Roman" w:cs="Times New Roman"/>
          <w:sz w:val="24"/>
          <w:szCs w:val="24"/>
        </w:rPr>
        <w:t>utreach efforts needed.</w:t>
      </w:r>
    </w:p>
    <w:p w:rsidR="00AA744F" w:rsidRPr="003C3C49" w:rsidRDefault="00AA744F" w:rsidP="00AA744F">
      <w:pPr>
        <w:pStyle w:val="ListParagraph"/>
        <w:numPr>
          <w:ilvl w:val="0"/>
          <w:numId w:val="4"/>
        </w:numPr>
        <w:ind w:left="360"/>
        <w:rPr>
          <w:rFonts w:ascii="Times New Roman" w:hAnsi="Times New Roman" w:cs="Times New Roman"/>
          <w:sz w:val="24"/>
          <w:szCs w:val="24"/>
        </w:rPr>
      </w:pPr>
      <w:r w:rsidRPr="003C3C49">
        <w:rPr>
          <w:rFonts w:ascii="Times New Roman" w:hAnsi="Times New Roman" w:cs="Times New Roman"/>
          <w:sz w:val="24"/>
          <w:szCs w:val="24"/>
        </w:rPr>
        <w:t>Clarify these two sections,</w:t>
      </w:r>
      <w:r w:rsidR="003C3C49" w:rsidRPr="003C3C49">
        <w:rPr>
          <w:rFonts w:ascii="Times New Roman" w:hAnsi="Times New Roman" w:cs="Times New Roman"/>
          <w:sz w:val="24"/>
          <w:szCs w:val="24"/>
        </w:rPr>
        <w:t xml:space="preserve"> </w:t>
      </w:r>
      <w:r w:rsidRPr="003C3C49">
        <w:rPr>
          <w:rFonts w:ascii="Times New Roman" w:hAnsi="Times New Roman" w:cs="Times New Roman"/>
          <w:sz w:val="24"/>
          <w:szCs w:val="24"/>
        </w:rPr>
        <w:t>“The description shall identify spare or replacement parts that will be required in performing maintenance services, the anticipated location(s) of the spare parts, and how quickly the parts shall be available for repairs” and “The RFP response shall include an implementation plan and schedule. The plan for implementing the proposed equipment/system and services shall include an Acceptance Test Plan.”</w:t>
      </w:r>
    </w:p>
    <w:p w:rsidR="00AA744F" w:rsidRPr="003C3C49" w:rsidRDefault="003C3C49" w:rsidP="003C3C49">
      <w:pPr>
        <w:pStyle w:val="ListParagraph"/>
        <w:numPr>
          <w:ilvl w:val="1"/>
          <w:numId w:val="4"/>
        </w:numPr>
        <w:ind w:left="720"/>
        <w:rPr>
          <w:rFonts w:ascii="Times New Roman" w:hAnsi="Times New Roman" w:cs="Times New Roman"/>
          <w:sz w:val="24"/>
          <w:szCs w:val="24"/>
        </w:rPr>
      </w:pPr>
      <w:r>
        <w:rPr>
          <w:rFonts w:ascii="Times New Roman" w:hAnsi="Times New Roman" w:cs="Times New Roman"/>
          <w:sz w:val="24"/>
          <w:szCs w:val="24"/>
        </w:rPr>
        <w:t xml:space="preserve">Answer: </w:t>
      </w:r>
      <w:r w:rsidR="00AA744F" w:rsidRPr="003C3C49">
        <w:rPr>
          <w:rFonts w:ascii="Times New Roman" w:hAnsi="Times New Roman" w:cs="Times New Roman"/>
          <w:sz w:val="24"/>
          <w:szCs w:val="24"/>
        </w:rPr>
        <w:t xml:space="preserve">The RFP is a standard template that EBMUD uses for all projects. You may respond to the items that apply to your area of expertise. </w:t>
      </w:r>
      <w:r w:rsidR="00F22678">
        <w:rPr>
          <w:rFonts w:ascii="Times New Roman" w:hAnsi="Times New Roman" w:cs="Times New Roman"/>
          <w:sz w:val="24"/>
          <w:szCs w:val="24"/>
        </w:rPr>
        <w:t>The two sections you made reference to does not apply to the Strategic Communications Planning.</w:t>
      </w:r>
    </w:p>
    <w:sectPr w:rsidR="00AA744F" w:rsidRPr="003C3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F725C"/>
    <w:multiLevelType w:val="hybridMultilevel"/>
    <w:tmpl w:val="32ECF3A8"/>
    <w:lvl w:ilvl="0" w:tplc="15AAA246">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557B3"/>
    <w:multiLevelType w:val="hybridMultilevel"/>
    <w:tmpl w:val="8F681B0A"/>
    <w:lvl w:ilvl="0" w:tplc="3E6629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DB439C"/>
    <w:multiLevelType w:val="hybridMultilevel"/>
    <w:tmpl w:val="6E6C8F3A"/>
    <w:lvl w:ilvl="0" w:tplc="589E0FCE">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CF2A1F"/>
    <w:multiLevelType w:val="hybridMultilevel"/>
    <w:tmpl w:val="9EBAC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024C7F"/>
    <w:multiLevelType w:val="hybridMultilevel"/>
    <w:tmpl w:val="31143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8D"/>
    <w:rsid w:val="003C3C49"/>
    <w:rsid w:val="0067536F"/>
    <w:rsid w:val="0076148D"/>
    <w:rsid w:val="0086188F"/>
    <w:rsid w:val="00AA744F"/>
    <w:rsid w:val="00F2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48D"/>
    <w:pPr>
      <w:ind w:left="720"/>
      <w:contextualSpacing/>
    </w:pPr>
  </w:style>
  <w:style w:type="character" w:styleId="Hyperlink">
    <w:name w:val="Hyperlink"/>
    <w:basedOn w:val="DefaultParagraphFont"/>
    <w:uiPriority w:val="99"/>
    <w:semiHidden/>
    <w:unhideWhenUsed/>
    <w:rsid w:val="007614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48D"/>
    <w:pPr>
      <w:ind w:left="720"/>
      <w:contextualSpacing/>
    </w:pPr>
  </w:style>
  <w:style w:type="character" w:styleId="Hyperlink">
    <w:name w:val="Hyperlink"/>
    <w:basedOn w:val="DefaultParagraphFont"/>
    <w:uiPriority w:val="99"/>
    <w:semiHidden/>
    <w:unhideWhenUsed/>
    <w:rsid w:val="00761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3785">
      <w:bodyDiv w:val="1"/>
      <w:marLeft w:val="0"/>
      <w:marRight w:val="0"/>
      <w:marTop w:val="0"/>
      <w:marBottom w:val="0"/>
      <w:divBdr>
        <w:top w:val="none" w:sz="0" w:space="0" w:color="auto"/>
        <w:left w:val="none" w:sz="0" w:space="0" w:color="auto"/>
        <w:bottom w:val="none" w:sz="0" w:space="0" w:color="auto"/>
        <w:right w:val="none" w:sz="0" w:space="0" w:color="auto"/>
      </w:divBdr>
    </w:div>
    <w:div w:id="1259480863">
      <w:bodyDiv w:val="1"/>
      <w:marLeft w:val="0"/>
      <w:marRight w:val="0"/>
      <w:marTop w:val="0"/>
      <w:marBottom w:val="0"/>
      <w:divBdr>
        <w:top w:val="none" w:sz="0" w:space="0" w:color="auto"/>
        <w:left w:val="none" w:sz="0" w:space="0" w:color="auto"/>
        <w:bottom w:val="none" w:sz="0" w:space="0" w:color="auto"/>
        <w:right w:val="none" w:sz="0" w:space="0" w:color="auto"/>
      </w:divBdr>
    </w:div>
    <w:div w:id="1329213822">
      <w:bodyDiv w:val="1"/>
      <w:marLeft w:val="0"/>
      <w:marRight w:val="0"/>
      <w:marTop w:val="0"/>
      <w:marBottom w:val="0"/>
      <w:divBdr>
        <w:top w:val="none" w:sz="0" w:space="0" w:color="auto"/>
        <w:left w:val="none" w:sz="0" w:space="0" w:color="auto"/>
        <w:bottom w:val="none" w:sz="0" w:space="0" w:color="auto"/>
        <w:right w:val="none" w:sz="0" w:space="0" w:color="auto"/>
      </w:divBdr>
    </w:div>
    <w:div w:id="1465197412">
      <w:bodyDiv w:val="1"/>
      <w:marLeft w:val="0"/>
      <w:marRight w:val="0"/>
      <w:marTop w:val="0"/>
      <w:marBottom w:val="0"/>
      <w:divBdr>
        <w:top w:val="none" w:sz="0" w:space="0" w:color="auto"/>
        <w:left w:val="none" w:sz="0" w:space="0" w:color="auto"/>
        <w:bottom w:val="none" w:sz="0" w:space="0" w:color="auto"/>
        <w:right w:val="none" w:sz="0" w:space="0" w:color="auto"/>
      </w:divBdr>
    </w:div>
    <w:div w:id="214539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bmud.com/business-center/requests-proposal-rfp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 Bay Municipal Utility District</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Christina</dc:creator>
  <cp:lastModifiedBy>Christo, Linda(Tom)</cp:lastModifiedBy>
  <cp:revision>2</cp:revision>
  <dcterms:created xsi:type="dcterms:W3CDTF">2020-06-09T23:33:00Z</dcterms:created>
  <dcterms:modified xsi:type="dcterms:W3CDTF">2020-06-09T23:33:00Z</dcterms:modified>
</cp:coreProperties>
</file>